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AC80" w14:textId="77777777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32"/>
          <w:szCs w:val="32"/>
        </w:rPr>
      </w:pPr>
      <w:r>
        <w:rPr>
          <w:rFonts w:ascii="Times New Roman" w:hAnsi="Times New Roman"/>
          <w:b/>
          <w:color w:val="171717"/>
          <w:sz w:val="32"/>
          <w:szCs w:val="32"/>
        </w:rPr>
        <w:t xml:space="preserve">CALIFORNIA MHSA MULTICULTURAL COALITION (CMMC) </w:t>
      </w:r>
    </w:p>
    <w:p w14:paraId="78F56F5B" w14:textId="77777777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27"/>
          <w:szCs w:val="27"/>
        </w:rPr>
      </w:pPr>
      <w:r>
        <w:rPr>
          <w:rFonts w:ascii="Times New Roman" w:hAnsi="Times New Roman"/>
          <w:b/>
          <w:color w:val="171717"/>
          <w:sz w:val="27"/>
          <w:szCs w:val="27"/>
        </w:rPr>
        <w:t>IN-PERSON MEETING</w:t>
      </w:r>
    </w:p>
    <w:p w14:paraId="7ABDF37C" w14:textId="77777777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32"/>
          <w:szCs w:val="32"/>
        </w:rPr>
      </w:pPr>
      <w:r>
        <w:rPr>
          <w:rFonts w:ascii="Times New Roman" w:hAnsi="Times New Roman"/>
          <w:b/>
          <w:color w:val="171717"/>
          <w:sz w:val="27"/>
          <w:szCs w:val="27"/>
        </w:rPr>
        <w:t>Wednesday March 25</w:t>
      </w:r>
      <w:r w:rsidRPr="00605EE8">
        <w:rPr>
          <w:rFonts w:ascii="Times New Roman" w:hAnsi="Times New Roman"/>
          <w:b/>
          <w:color w:val="171717"/>
          <w:sz w:val="27"/>
          <w:szCs w:val="27"/>
          <w:vertAlign w:val="superscript"/>
        </w:rPr>
        <w:t>th</w:t>
      </w:r>
      <w:r>
        <w:rPr>
          <w:rFonts w:ascii="Times New Roman" w:hAnsi="Times New Roman"/>
          <w:b/>
          <w:color w:val="171717"/>
          <w:sz w:val="32"/>
          <w:szCs w:val="32"/>
        </w:rPr>
        <w:t>, 2015</w:t>
      </w:r>
    </w:p>
    <w:p w14:paraId="6432DEF2" w14:textId="77777777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25"/>
          <w:szCs w:val="25"/>
        </w:rPr>
      </w:pPr>
      <w:r>
        <w:rPr>
          <w:rFonts w:ascii="Times New Roman" w:hAnsi="Times New Roman"/>
          <w:b/>
          <w:color w:val="171717"/>
          <w:sz w:val="32"/>
          <w:szCs w:val="32"/>
        </w:rPr>
        <w:t xml:space="preserve">9:30 </w:t>
      </w:r>
      <w:r>
        <w:rPr>
          <w:rFonts w:ascii="Times New Roman" w:hAnsi="Times New Roman"/>
          <w:b/>
          <w:color w:val="171717"/>
          <w:sz w:val="25"/>
          <w:szCs w:val="25"/>
        </w:rPr>
        <w:t xml:space="preserve">A.M. </w:t>
      </w:r>
      <w:r>
        <w:rPr>
          <w:rFonts w:ascii="Times New Roman" w:hAnsi="Times New Roman"/>
          <w:b/>
          <w:color w:val="171717"/>
          <w:sz w:val="32"/>
          <w:szCs w:val="32"/>
        </w:rPr>
        <w:t xml:space="preserve">-5:00 </w:t>
      </w:r>
      <w:r>
        <w:rPr>
          <w:rFonts w:ascii="Times New Roman" w:hAnsi="Times New Roman"/>
          <w:b/>
          <w:color w:val="171717"/>
          <w:sz w:val="25"/>
          <w:szCs w:val="25"/>
        </w:rPr>
        <w:t>P.M.</w:t>
      </w:r>
    </w:p>
    <w:p w14:paraId="0E9FD058" w14:textId="77777777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25"/>
          <w:szCs w:val="25"/>
        </w:rPr>
      </w:pPr>
    </w:p>
    <w:p w14:paraId="24087F0F" w14:textId="77777777" w:rsidR="00605EE8" w:rsidRPr="00111225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36"/>
          <w:szCs w:val="36"/>
        </w:rPr>
      </w:pPr>
      <w:r w:rsidRPr="00111225">
        <w:rPr>
          <w:rFonts w:ascii="Times New Roman" w:hAnsi="Times New Roman"/>
          <w:b/>
          <w:color w:val="171717"/>
          <w:sz w:val="36"/>
          <w:szCs w:val="36"/>
        </w:rPr>
        <w:t>The Delta King</w:t>
      </w:r>
    </w:p>
    <w:p w14:paraId="74FF3A0A" w14:textId="77777777" w:rsidR="00605EE8" w:rsidRPr="00111225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36"/>
          <w:szCs w:val="36"/>
        </w:rPr>
      </w:pPr>
      <w:r w:rsidRPr="00111225">
        <w:rPr>
          <w:rFonts w:ascii="Times New Roman" w:hAnsi="Times New Roman"/>
          <w:b/>
          <w:color w:val="171717"/>
          <w:sz w:val="36"/>
          <w:szCs w:val="36"/>
          <w:lang w:val="en"/>
        </w:rPr>
        <w:t>1000 Front Street</w:t>
      </w:r>
    </w:p>
    <w:p w14:paraId="7E62786E" w14:textId="77777777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30"/>
          <w:szCs w:val="30"/>
        </w:rPr>
      </w:pPr>
      <w:r>
        <w:rPr>
          <w:rFonts w:ascii="Times New Roman" w:hAnsi="Times New Roman"/>
          <w:b/>
          <w:color w:val="171717"/>
          <w:sz w:val="31"/>
          <w:szCs w:val="31"/>
        </w:rPr>
        <w:t xml:space="preserve">Sacramento, </w:t>
      </w:r>
      <w:r>
        <w:rPr>
          <w:rFonts w:ascii="Times New Roman" w:hAnsi="Times New Roman"/>
          <w:b/>
          <w:color w:val="171717"/>
          <w:sz w:val="30"/>
          <w:szCs w:val="30"/>
        </w:rPr>
        <w:t>CA 95814</w:t>
      </w:r>
    </w:p>
    <w:p w14:paraId="22B31C42" w14:textId="77777777" w:rsidR="00605EE8" w:rsidRDefault="000554D6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171717"/>
          <w:sz w:val="23"/>
          <w:szCs w:val="23"/>
        </w:rPr>
      </w:pPr>
      <w:r w:rsidRPr="000554D6">
        <w:rPr>
          <w:rFonts w:ascii="Times New Roman" w:hAnsi="Times New Roman"/>
          <w:b/>
          <w:i/>
          <w:color w:val="171717"/>
          <w:sz w:val="23"/>
          <w:szCs w:val="23"/>
        </w:rPr>
        <w:t>(In “Old Sacramento”)</w:t>
      </w:r>
    </w:p>
    <w:p w14:paraId="49BCFFC8" w14:textId="57F9C87C" w:rsidR="004952ED" w:rsidRDefault="004952ED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23"/>
          <w:szCs w:val="23"/>
        </w:rPr>
      </w:pPr>
      <w:r>
        <w:rPr>
          <w:rFonts w:ascii="Times New Roman" w:hAnsi="Times New Roman"/>
          <w:b/>
          <w:color w:val="171717"/>
          <w:sz w:val="23"/>
          <w:szCs w:val="23"/>
        </w:rPr>
        <w:t>Parking-Tower Bridge Garage: Entrance on Capitol Blvd near Tower Bridge, Across from Embassy Suites</w:t>
      </w:r>
      <w:r w:rsidR="000E697C">
        <w:rPr>
          <w:rFonts w:ascii="Times New Roman" w:hAnsi="Times New Roman"/>
          <w:b/>
          <w:color w:val="171717"/>
          <w:sz w:val="23"/>
          <w:szCs w:val="23"/>
        </w:rPr>
        <w:t xml:space="preserve"> (100 Capitol Mall, Sacramento, CA)</w:t>
      </w:r>
      <w:bookmarkStart w:id="0" w:name="_GoBack"/>
      <w:bookmarkEnd w:id="0"/>
    </w:p>
    <w:p w14:paraId="4C4FD309" w14:textId="77777777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23"/>
          <w:szCs w:val="23"/>
        </w:rPr>
      </w:pPr>
    </w:p>
    <w:p w14:paraId="2D5FEFEA" w14:textId="77777777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32"/>
          <w:szCs w:val="32"/>
        </w:rPr>
      </w:pPr>
      <w:r>
        <w:rPr>
          <w:rFonts w:ascii="Times New Roman" w:hAnsi="Times New Roman"/>
          <w:b/>
          <w:color w:val="171717"/>
          <w:sz w:val="32"/>
          <w:szCs w:val="32"/>
        </w:rPr>
        <w:t>Conference Line</w:t>
      </w:r>
    </w:p>
    <w:p w14:paraId="5483B035" w14:textId="77777777" w:rsidR="00605EE8" w:rsidRP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32"/>
          <w:szCs w:val="32"/>
        </w:rPr>
      </w:pPr>
      <w:r w:rsidRPr="00605EE8">
        <w:rPr>
          <w:rFonts w:ascii="Times New Roman" w:hAnsi="Times New Roman"/>
          <w:b/>
          <w:color w:val="171717"/>
          <w:sz w:val="32"/>
          <w:szCs w:val="32"/>
        </w:rPr>
        <w:t>(800) 410-3590</w:t>
      </w:r>
      <w:r>
        <w:rPr>
          <w:rFonts w:ascii="Times New Roman" w:hAnsi="Times New Roman"/>
          <w:b/>
          <w:color w:val="171717"/>
          <w:sz w:val="32"/>
          <w:szCs w:val="32"/>
        </w:rPr>
        <w:t xml:space="preserve">     </w:t>
      </w:r>
      <w:r w:rsidRPr="00605EE8">
        <w:rPr>
          <w:rFonts w:ascii="Times New Roman" w:hAnsi="Times New Roman"/>
          <w:b/>
          <w:color w:val="171717"/>
          <w:sz w:val="32"/>
          <w:szCs w:val="32"/>
        </w:rPr>
        <w:t>Passcode: 7201208</w:t>
      </w:r>
    </w:p>
    <w:p w14:paraId="70458926" w14:textId="77777777" w:rsidR="00605EE8" w:rsidRDefault="00605EE8" w:rsidP="00EA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71717"/>
          <w:sz w:val="32"/>
          <w:szCs w:val="32"/>
        </w:rPr>
      </w:pPr>
    </w:p>
    <w:p w14:paraId="36AB73F0" w14:textId="5ACEEAE2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1717"/>
          <w:sz w:val="41"/>
          <w:szCs w:val="41"/>
        </w:rPr>
      </w:pPr>
      <w:r>
        <w:rPr>
          <w:rFonts w:ascii="Times New Roman" w:hAnsi="Times New Roman"/>
          <w:b/>
          <w:color w:val="171717"/>
          <w:sz w:val="41"/>
          <w:szCs w:val="41"/>
        </w:rPr>
        <w:t>AGENDA</w:t>
      </w:r>
    </w:p>
    <w:p w14:paraId="6A8B7ED9" w14:textId="77777777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71717"/>
          <w:sz w:val="41"/>
          <w:szCs w:val="41"/>
        </w:rPr>
      </w:pPr>
    </w:p>
    <w:p w14:paraId="048E41AC" w14:textId="77777777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171717"/>
          <w:sz w:val="32"/>
          <w:szCs w:val="32"/>
        </w:rPr>
      </w:pPr>
      <w:r>
        <w:rPr>
          <w:rFonts w:ascii="Times New Roman" w:hAnsi="Times New Roman"/>
          <w:b/>
          <w:i/>
          <w:iCs/>
          <w:color w:val="171717"/>
          <w:sz w:val="32"/>
          <w:szCs w:val="32"/>
        </w:rPr>
        <w:t xml:space="preserve">Co-Chairs Jim Gilmer </w:t>
      </w:r>
      <w:r>
        <w:rPr>
          <w:rFonts w:ascii="Arial" w:hAnsi="Arial" w:cs="Arial"/>
          <w:b/>
          <w:color w:val="171717"/>
          <w:sz w:val="29"/>
          <w:szCs w:val="29"/>
        </w:rPr>
        <w:t xml:space="preserve">&amp; </w:t>
      </w:r>
      <w:r>
        <w:rPr>
          <w:rFonts w:ascii="Times New Roman" w:hAnsi="Times New Roman"/>
          <w:b/>
          <w:i/>
          <w:iCs/>
          <w:color w:val="171717"/>
          <w:sz w:val="32"/>
          <w:szCs w:val="32"/>
        </w:rPr>
        <w:t>Russell Vergara</w:t>
      </w:r>
    </w:p>
    <w:p w14:paraId="607A1A1B" w14:textId="77777777" w:rsidR="00605EE8" w:rsidRDefault="00605EE8" w:rsidP="0060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171717"/>
          <w:sz w:val="32"/>
          <w:szCs w:val="32"/>
        </w:rPr>
      </w:pPr>
      <w:r>
        <w:rPr>
          <w:rFonts w:ascii="Times New Roman" w:hAnsi="Times New Roman"/>
          <w:b/>
          <w:i/>
          <w:iCs/>
          <w:color w:val="171717"/>
          <w:sz w:val="32"/>
          <w:szCs w:val="32"/>
        </w:rPr>
        <w:t>Facilitated by Elizabeth Kosier</w:t>
      </w:r>
    </w:p>
    <w:p w14:paraId="4748679B" w14:textId="77777777" w:rsidR="007E483E" w:rsidRPr="000554D6" w:rsidRDefault="007E483E">
      <w:pPr>
        <w:rPr>
          <w:rFonts w:ascii="Times New Roman" w:hAnsi="Times New Roman"/>
          <w:sz w:val="28"/>
          <w:szCs w:val="28"/>
        </w:rPr>
      </w:pPr>
    </w:p>
    <w:p w14:paraId="3FBB916E" w14:textId="46D66BC1" w:rsidR="000554D6" w:rsidRDefault="00055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9:30</w:t>
      </w:r>
      <w:r>
        <w:rPr>
          <w:rFonts w:ascii="Times New Roman" w:hAnsi="Times New Roman"/>
          <w:sz w:val="28"/>
          <w:szCs w:val="28"/>
        </w:rPr>
        <w:tab/>
      </w:r>
      <w:r w:rsidR="003A03EA">
        <w:rPr>
          <w:rFonts w:ascii="Times New Roman" w:hAnsi="Times New Roman"/>
          <w:sz w:val="28"/>
          <w:szCs w:val="28"/>
        </w:rPr>
        <w:tab/>
      </w:r>
      <w:r w:rsidR="00B95102">
        <w:rPr>
          <w:rFonts w:ascii="Times New Roman" w:hAnsi="Times New Roman"/>
          <w:sz w:val="28"/>
          <w:szCs w:val="28"/>
        </w:rPr>
        <w:t>I.</w:t>
      </w:r>
      <w:r w:rsidR="00B951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Introductions</w:t>
      </w:r>
      <w:r w:rsidR="00DF132E">
        <w:rPr>
          <w:rFonts w:ascii="Times New Roman" w:hAnsi="Times New Roman"/>
          <w:sz w:val="28"/>
          <w:szCs w:val="28"/>
        </w:rPr>
        <w:t xml:space="preserve"> – Sharing our Stories</w:t>
      </w:r>
      <w:r w:rsidR="00205EA1">
        <w:rPr>
          <w:rFonts w:ascii="Times New Roman" w:hAnsi="Times New Roman"/>
          <w:sz w:val="28"/>
          <w:szCs w:val="28"/>
        </w:rPr>
        <w:t xml:space="preserve"> – Yvette McShan</w:t>
      </w:r>
    </w:p>
    <w:p w14:paraId="19C706EC" w14:textId="77777777" w:rsidR="00DF132E" w:rsidRDefault="00DF132E" w:rsidP="00DF132E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10:00</w:t>
      </w:r>
      <w:r w:rsidR="000554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II.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Review Meeting Notes from the Previous CMMC Meeting and </w:t>
      </w:r>
    </w:p>
    <w:p w14:paraId="03615D09" w14:textId="77777777" w:rsidR="00DF132E" w:rsidRPr="00DF132E" w:rsidRDefault="00DF132E" w:rsidP="00DF132E">
      <w:pPr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DF132E">
        <w:rPr>
          <w:rFonts w:ascii="Times New Roman" w:hAnsi="Times New Roman"/>
          <w:sz w:val="28"/>
          <w:szCs w:val="28"/>
        </w:rPr>
        <w:t xml:space="preserve">Review of the </w:t>
      </w:r>
      <w:r>
        <w:rPr>
          <w:rFonts w:ascii="Times New Roman" w:hAnsi="Times New Roman"/>
          <w:sz w:val="28"/>
          <w:szCs w:val="28"/>
        </w:rPr>
        <w:t>Agenda</w:t>
      </w:r>
    </w:p>
    <w:p w14:paraId="493AD8D1" w14:textId="77777777" w:rsidR="00B95102" w:rsidRDefault="00B95102" w:rsidP="00DF1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6D9EDE" w14:textId="2BBCD50D" w:rsidR="00145F5E" w:rsidRDefault="00145F5E" w:rsidP="00145F5E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10:15</w:t>
      </w:r>
      <w:r>
        <w:rPr>
          <w:rFonts w:ascii="Times New Roman" w:hAnsi="Times New Roman"/>
          <w:sz w:val="28"/>
          <w:szCs w:val="28"/>
        </w:rPr>
        <w:tab/>
      </w:r>
      <w:r w:rsidR="00DF132E">
        <w:rPr>
          <w:rFonts w:ascii="Times New Roman" w:hAnsi="Times New Roman"/>
          <w:sz w:val="28"/>
          <w:szCs w:val="28"/>
        </w:rPr>
        <w:t>III.</w:t>
      </w:r>
      <w:proofErr w:type="gramEnd"/>
      <w:r w:rsidR="00DF132E">
        <w:rPr>
          <w:rFonts w:ascii="Times New Roman" w:hAnsi="Times New Roman"/>
          <w:sz w:val="28"/>
          <w:szCs w:val="28"/>
        </w:rPr>
        <w:tab/>
        <w:t xml:space="preserve">Update on the California Reducing Disparities Project </w:t>
      </w:r>
    </w:p>
    <w:p w14:paraId="229C585C" w14:textId="2E799991" w:rsidR="00DF132E" w:rsidRDefault="00DF132E" w:rsidP="00145F5E">
      <w:pPr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(CRDP) </w:t>
      </w:r>
      <w:r w:rsidR="00145F5E">
        <w:rPr>
          <w:rFonts w:ascii="Times New Roman" w:hAnsi="Times New Roman"/>
          <w:sz w:val="28"/>
          <w:szCs w:val="28"/>
        </w:rPr>
        <w:t xml:space="preserve">-  Ruben Cantu </w:t>
      </w:r>
      <w:r>
        <w:rPr>
          <w:rFonts w:ascii="Times New Roman" w:hAnsi="Times New Roman"/>
          <w:sz w:val="28"/>
          <w:szCs w:val="28"/>
        </w:rPr>
        <w:tab/>
      </w:r>
    </w:p>
    <w:p w14:paraId="62F678CB" w14:textId="77777777" w:rsidR="00DF132E" w:rsidRDefault="00DF132E" w:rsidP="00DF1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4E681" w14:textId="77777777" w:rsidR="00567A8B" w:rsidRDefault="003A03EA" w:rsidP="00567A8B">
      <w:pPr>
        <w:ind w:left="2160" w:hanging="21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10:30</w:t>
      </w:r>
      <w:r w:rsidR="00DF132E">
        <w:rPr>
          <w:rFonts w:ascii="Times New Roman" w:hAnsi="Times New Roman"/>
          <w:sz w:val="28"/>
          <w:szCs w:val="28"/>
        </w:rPr>
        <w:t xml:space="preserve">           IV.</w:t>
      </w:r>
      <w:proofErr w:type="gramEnd"/>
      <w:r w:rsidR="00DF132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Review of the MHSOAC Evaluation Projects Regarding Mental Health Disparities – Dr. </w:t>
      </w:r>
      <w:proofErr w:type="spellStart"/>
      <w:r>
        <w:rPr>
          <w:rFonts w:ascii="Times New Roman" w:hAnsi="Times New Roman"/>
          <w:sz w:val="28"/>
          <w:szCs w:val="28"/>
        </w:rPr>
        <w:t>Renay</w:t>
      </w:r>
      <w:proofErr w:type="spellEnd"/>
      <w:r>
        <w:rPr>
          <w:rFonts w:ascii="Times New Roman" w:hAnsi="Times New Roman"/>
          <w:sz w:val="28"/>
          <w:szCs w:val="28"/>
        </w:rPr>
        <w:t xml:space="preserve"> Bradley</w:t>
      </w:r>
      <w:r w:rsidR="00567A8B">
        <w:rPr>
          <w:rFonts w:ascii="Times New Roman" w:hAnsi="Times New Roman"/>
          <w:sz w:val="28"/>
          <w:szCs w:val="28"/>
        </w:rPr>
        <w:t>, Director of Research and Evaluation, MHSOAC</w:t>
      </w:r>
    </w:p>
    <w:p w14:paraId="198BA5C7" w14:textId="77777777" w:rsidR="003A03EA" w:rsidRDefault="003A0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7A8B">
        <w:rPr>
          <w:rFonts w:ascii="Times New Roman" w:hAnsi="Times New Roman"/>
          <w:sz w:val="28"/>
          <w:szCs w:val="28"/>
        </w:rPr>
        <w:t xml:space="preserve">GENERAL </w:t>
      </w:r>
      <w:r>
        <w:rPr>
          <w:rFonts w:ascii="Times New Roman" w:hAnsi="Times New Roman"/>
          <w:sz w:val="28"/>
          <w:szCs w:val="28"/>
        </w:rPr>
        <w:t>PUBLIC COMMENT</w:t>
      </w:r>
    </w:p>
    <w:p w14:paraId="1D637EA3" w14:textId="77777777" w:rsidR="003A03EA" w:rsidRDefault="003A0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LUNCH</w:t>
      </w:r>
    </w:p>
    <w:p w14:paraId="0878AD13" w14:textId="683F250D" w:rsidR="003A03EA" w:rsidRDefault="003A03EA" w:rsidP="00F47A50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132E">
        <w:rPr>
          <w:rFonts w:ascii="Times New Roman" w:hAnsi="Times New Roman"/>
          <w:sz w:val="28"/>
          <w:szCs w:val="28"/>
        </w:rPr>
        <w:t>V.</w:t>
      </w:r>
      <w:r w:rsidR="00DF132E">
        <w:rPr>
          <w:rFonts w:ascii="Times New Roman" w:hAnsi="Times New Roman"/>
          <w:sz w:val="28"/>
          <w:szCs w:val="28"/>
        </w:rPr>
        <w:tab/>
      </w:r>
      <w:r w:rsidR="00685482">
        <w:rPr>
          <w:rFonts w:ascii="Times New Roman" w:hAnsi="Times New Roman"/>
          <w:sz w:val="28"/>
          <w:szCs w:val="28"/>
        </w:rPr>
        <w:t xml:space="preserve">CMMC Emerging Leaders </w:t>
      </w:r>
      <w:r w:rsidR="00D76647">
        <w:rPr>
          <w:rFonts w:ascii="Times New Roman" w:hAnsi="Times New Roman"/>
          <w:sz w:val="28"/>
          <w:szCs w:val="28"/>
        </w:rPr>
        <w:t xml:space="preserve">Committee </w:t>
      </w:r>
      <w:r w:rsidR="00111225">
        <w:rPr>
          <w:rFonts w:ascii="Times New Roman" w:hAnsi="Times New Roman"/>
          <w:sz w:val="28"/>
          <w:szCs w:val="28"/>
        </w:rPr>
        <w:t>– Dr. Mari Radzik</w:t>
      </w:r>
    </w:p>
    <w:p w14:paraId="18945ABE" w14:textId="77777777" w:rsidR="00685482" w:rsidRDefault="00685482" w:rsidP="00685482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1:30</w:t>
      </w:r>
      <w:r>
        <w:rPr>
          <w:rFonts w:ascii="Times New Roman" w:hAnsi="Times New Roman"/>
          <w:sz w:val="28"/>
          <w:szCs w:val="28"/>
        </w:rPr>
        <w:tab/>
        <w:t>VI.</w:t>
      </w:r>
      <w:proofErr w:type="gramEnd"/>
      <w:r w:rsidR="003A03EA">
        <w:rPr>
          <w:rFonts w:ascii="Times New Roman" w:hAnsi="Times New Roman"/>
          <w:sz w:val="28"/>
          <w:szCs w:val="28"/>
        </w:rPr>
        <w:tab/>
        <w:t xml:space="preserve">Presentation from the Little Hoover Commission Regarding </w:t>
      </w:r>
    </w:p>
    <w:p w14:paraId="0E69DE47" w14:textId="77777777" w:rsidR="003A03EA" w:rsidRDefault="003A03EA" w:rsidP="00685482">
      <w:pPr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Their Report, “</w:t>
      </w:r>
      <w:r w:rsidRPr="00111225">
        <w:rPr>
          <w:rFonts w:ascii="Times New Roman" w:hAnsi="Times New Roman"/>
          <w:b/>
          <w:i/>
          <w:sz w:val="28"/>
          <w:szCs w:val="28"/>
        </w:rPr>
        <w:t>Promises Still to Keep: A Decade of the Mental Health Services Act</w:t>
      </w:r>
      <w:r>
        <w:rPr>
          <w:rFonts w:ascii="Times New Roman" w:hAnsi="Times New Roman"/>
          <w:sz w:val="28"/>
          <w:szCs w:val="28"/>
        </w:rPr>
        <w:t>”</w:t>
      </w:r>
      <w:r w:rsidR="00660B1C">
        <w:rPr>
          <w:rFonts w:ascii="Times New Roman" w:hAnsi="Times New Roman"/>
          <w:sz w:val="28"/>
          <w:szCs w:val="28"/>
        </w:rPr>
        <w:t>.  Pedro Nava – Chair of the Little Hoover Commission</w:t>
      </w:r>
    </w:p>
    <w:p w14:paraId="0E810690" w14:textId="77777777" w:rsidR="00685482" w:rsidRDefault="00685482" w:rsidP="00685482">
      <w:pPr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</w:p>
    <w:p w14:paraId="25F93215" w14:textId="77777777" w:rsidR="00111225" w:rsidRDefault="00567A8B" w:rsidP="00111225">
      <w:pPr>
        <w:ind w:left="216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(1:55)</w:t>
      </w:r>
      <w:r w:rsidR="00660B1C">
        <w:rPr>
          <w:rFonts w:ascii="Times New Roman" w:hAnsi="Times New Roman"/>
          <w:sz w:val="28"/>
          <w:szCs w:val="28"/>
        </w:rPr>
        <w:tab/>
      </w:r>
      <w:proofErr w:type="gramStart"/>
      <w:r w:rsidR="00660B1C">
        <w:rPr>
          <w:rFonts w:ascii="Times New Roman" w:hAnsi="Times New Roman"/>
          <w:sz w:val="28"/>
          <w:szCs w:val="28"/>
        </w:rPr>
        <w:t>There</w:t>
      </w:r>
      <w:proofErr w:type="gramEnd"/>
      <w:r w:rsidR="00660B1C">
        <w:rPr>
          <w:rFonts w:ascii="Times New Roman" w:hAnsi="Times New Roman"/>
          <w:sz w:val="28"/>
          <w:szCs w:val="28"/>
        </w:rPr>
        <w:t xml:space="preserve"> will be a period at the end for questions and comments, first from CMMC membe</w:t>
      </w:r>
      <w:r>
        <w:rPr>
          <w:rFonts w:ascii="Times New Roman" w:hAnsi="Times New Roman"/>
          <w:sz w:val="28"/>
          <w:szCs w:val="28"/>
        </w:rPr>
        <w:t>rs and then the general public</w:t>
      </w:r>
    </w:p>
    <w:p w14:paraId="0EE779C8" w14:textId="77777777" w:rsidR="00111225" w:rsidRDefault="003A03EA" w:rsidP="001112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2:15</w:t>
      </w:r>
      <w:r w:rsidR="00111225">
        <w:rPr>
          <w:rFonts w:ascii="Times New Roman" w:hAnsi="Times New Roman"/>
          <w:sz w:val="28"/>
          <w:szCs w:val="28"/>
        </w:rPr>
        <w:tab/>
      </w:r>
      <w:r w:rsidR="00111225">
        <w:rPr>
          <w:rFonts w:ascii="Times New Roman" w:hAnsi="Times New Roman"/>
          <w:sz w:val="28"/>
          <w:szCs w:val="28"/>
        </w:rPr>
        <w:tab/>
      </w:r>
      <w:r w:rsidR="00685482">
        <w:rPr>
          <w:rFonts w:ascii="Times New Roman" w:hAnsi="Times New Roman"/>
          <w:sz w:val="28"/>
          <w:szCs w:val="28"/>
        </w:rPr>
        <w:t>VII.</w:t>
      </w:r>
      <w:proofErr w:type="gramEnd"/>
      <w:r w:rsidR="00685482">
        <w:rPr>
          <w:rFonts w:ascii="Times New Roman" w:hAnsi="Times New Roman"/>
          <w:sz w:val="28"/>
          <w:szCs w:val="28"/>
        </w:rPr>
        <w:tab/>
        <w:t>MHSA Assessment and Recommendations Committee Report</w:t>
      </w:r>
      <w:r w:rsidR="00111225">
        <w:rPr>
          <w:rFonts w:ascii="Times New Roman" w:hAnsi="Times New Roman"/>
          <w:sz w:val="28"/>
          <w:szCs w:val="28"/>
        </w:rPr>
        <w:t xml:space="preserve"> – </w:t>
      </w:r>
    </w:p>
    <w:p w14:paraId="2DADA37E" w14:textId="315FF954" w:rsidR="00685482" w:rsidRDefault="00111225" w:rsidP="00111225">
      <w:pPr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Gulshan Yusufzai </w:t>
      </w:r>
    </w:p>
    <w:p w14:paraId="59825762" w14:textId="77777777" w:rsidR="00111225" w:rsidRDefault="00111225" w:rsidP="00111225">
      <w:pPr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</w:p>
    <w:p w14:paraId="7965EF16" w14:textId="77777777" w:rsidR="00685482" w:rsidRDefault="00685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BREAK</w:t>
      </w:r>
    </w:p>
    <w:p w14:paraId="7E0665B0" w14:textId="77777777" w:rsidR="00111225" w:rsidRPr="00111225" w:rsidRDefault="00111225" w:rsidP="00111225">
      <w:pPr>
        <w:spacing w:after="0" w:line="240" w:lineRule="auto"/>
        <w:ind w:left="1440" w:hanging="1440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3:00</w:t>
      </w:r>
      <w:r>
        <w:rPr>
          <w:rFonts w:ascii="Times New Roman" w:hAnsi="Times New Roman"/>
          <w:sz w:val="28"/>
          <w:szCs w:val="28"/>
        </w:rPr>
        <w:tab/>
      </w:r>
      <w:r w:rsidR="00685482">
        <w:rPr>
          <w:rFonts w:ascii="Times New Roman" w:hAnsi="Times New Roman"/>
          <w:sz w:val="28"/>
          <w:szCs w:val="28"/>
        </w:rPr>
        <w:t>VIII.</w:t>
      </w:r>
      <w:proofErr w:type="gramEnd"/>
      <w:r w:rsidR="006854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Review of CalMHSA RFP “</w:t>
      </w:r>
      <w:r w:rsidRPr="00111225">
        <w:rPr>
          <w:rFonts w:ascii="Times New Roman" w:hAnsi="Times New Roman"/>
          <w:b/>
          <w:i/>
          <w:sz w:val="28"/>
          <w:szCs w:val="28"/>
        </w:rPr>
        <w:t xml:space="preserve">Reaching California’s Diverse </w:t>
      </w:r>
    </w:p>
    <w:p w14:paraId="7A4A5832" w14:textId="25AA75C0" w:rsidR="00111225" w:rsidRDefault="00111225" w:rsidP="00111225">
      <w:pPr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111225">
        <w:rPr>
          <w:rFonts w:ascii="Times New Roman" w:hAnsi="Times New Roman"/>
          <w:b/>
          <w:i/>
          <w:sz w:val="28"/>
          <w:szCs w:val="28"/>
        </w:rPr>
        <w:t>Communities to Achieve Mental Health and Wellness</w:t>
      </w:r>
      <w:r>
        <w:rPr>
          <w:rFonts w:ascii="Times New Roman" w:hAnsi="Times New Roman"/>
          <w:sz w:val="28"/>
          <w:szCs w:val="28"/>
        </w:rPr>
        <w:t>”</w:t>
      </w:r>
    </w:p>
    <w:p w14:paraId="17740A1D" w14:textId="77777777" w:rsidR="00111225" w:rsidRDefault="00111225" w:rsidP="00111225">
      <w:pPr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</w:p>
    <w:p w14:paraId="569228C9" w14:textId="782FC18F" w:rsidR="00D76647" w:rsidRDefault="0011122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3:15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1225">
        <w:rPr>
          <w:rFonts w:ascii="Times New Roman" w:hAnsi="Times New Roman"/>
          <w:sz w:val="28"/>
          <w:szCs w:val="28"/>
        </w:rPr>
        <w:t>IX.</w:t>
      </w:r>
      <w:proofErr w:type="gramEnd"/>
      <w:r w:rsidRPr="00111225">
        <w:rPr>
          <w:rFonts w:ascii="Times New Roman" w:hAnsi="Times New Roman"/>
          <w:sz w:val="28"/>
          <w:szCs w:val="28"/>
        </w:rPr>
        <w:tab/>
        <w:t xml:space="preserve">CMMC Administration Committee Report – Raja Mitry </w:t>
      </w:r>
    </w:p>
    <w:p w14:paraId="4033825C" w14:textId="418964D4" w:rsidR="00D76647" w:rsidRDefault="00111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3:30</w:t>
      </w:r>
      <w:r w:rsidR="00D76647">
        <w:rPr>
          <w:rFonts w:ascii="Times New Roman" w:hAnsi="Times New Roman"/>
          <w:sz w:val="28"/>
          <w:szCs w:val="28"/>
        </w:rPr>
        <w:tab/>
      </w:r>
      <w:r w:rsidR="00D766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X.</w:t>
      </w:r>
      <w:r>
        <w:rPr>
          <w:rFonts w:ascii="Times New Roman" w:hAnsi="Times New Roman"/>
          <w:sz w:val="28"/>
          <w:szCs w:val="28"/>
        </w:rPr>
        <w:tab/>
      </w:r>
      <w:r w:rsidRPr="00111225">
        <w:rPr>
          <w:rFonts w:ascii="Times New Roman" w:hAnsi="Times New Roman"/>
          <w:sz w:val="28"/>
          <w:szCs w:val="28"/>
        </w:rPr>
        <w:t>CMMC Strategic Plan Committee Report –</w:t>
      </w:r>
      <w:r w:rsidR="00B168C1">
        <w:rPr>
          <w:rFonts w:ascii="Times New Roman" w:hAnsi="Times New Roman"/>
          <w:sz w:val="28"/>
          <w:szCs w:val="28"/>
        </w:rPr>
        <w:t xml:space="preserve"> </w:t>
      </w:r>
      <w:r w:rsidR="00F47A50">
        <w:rPr>
          <w:rFonts w:ascii="Times New Roman" w:hAnsi="Times New Roman"/>
          <w:sz w:val="28"/>
          <w:szCs w:val="28"/>
        </w:rPr>
        <w:t>Nga Le</w:t>
      </w:r>
    </w:p>
    <w:p w14:paraId="131CC703" w14:textId="64E382A0" w:rsidR="00D76647" w:rsidRDefault="00D7664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3:45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X</w:t>
      </w:r>
      <w:r w:rsidR="0011122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ab/>
        <w:t>Director’s Report</w:t>
      </w:r>
      <w:r w:rsidR="00145F5E">
        <w:rPr>
          <w:rFonts w:ascii="Times New Roman" w:hAnsi="Times New Roman"/>
          <w:sz w:val="28"/>
          <w:szCs w:val="28"/>
        </w:rPr>
        <w:t xml:space="preserve"> – AB 253 (Hernandez)</w:t>
      </w:r>
    </w:p>
    <w:p w14:paraId="520B6B6C" w14:textId="5481A311" w:rsidR="002E5392" w:rsidRDefault="00D7664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4:00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XI</w:t>
      </w:r>
      <w:r w:rsidR="0011122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ab/>
        <w:t>Discussion of Agenda Items for the MHSOAC</w:t>
      </w:r>
    </w:p>
    <w:p w14:paraId="1B24E3F4" w14:textId="77777777" w:rsidR="002E5392" w:rsidRDefault="002E5392" w:rsidP="002E53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Item 4A - Scope of work for the Client Stakeholder Contract Request for Proposal</w:t>
      </w:r>
    </w:p>
    <w:p w14:paraId="7149D9AF" w14:textId="77777777" w:rsidR="002E5392" w:rsidRDefault="002E5392" w:rsidP="002E53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LULAC Report</w:t>
      </w:r>
    </w:p>
    <w:p w14:paraId="39310ACE" w14:textId="77777777" w:rsidR="002E5392" w:rsidRDefault="002E5392" w:rsidP="002E53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Little Hoover Commission Round Table Discussion</w:t>
      </w:r>
    </w:p>
    <w:p w14:paraId="297860F8" w14:textId="77777777" w:rsidR="002E5392" w:rsidRDefault="002E5392" w:rsidP="002E53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Public Comment Period</w:t>
      </w:r>
    </w:p>
    <w:p w14:paraId="0A2CE5A9" w14:textId="77777777" w:rsidR="002E5392" w:rsidRDefault="002E5392" w:rsidP="002E539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Introductions</w:t>
      </w:r>
    </w:p>
    <w:p w14:paraId="19FF7A04" w14:textId="56C6B8A7" w:rsidR="002E5392" w:rsidRPr="00111225" w:rsidRDefault="002E5392" w:rsidP="002E539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Locations of MHSOAC Community Forums</w:t>
      </w:r>
    </w:p>
    <w:p w14:paraId="78F89BEE" w14:textId="77777777" w:rsidR="002E5392" w:rsidRDefault="002E5392" w:rsidP="002E5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5:00</w:t>
      </w:r>
      <w:r>
        <w:rPr>
          <w:rFonts w:ascii="Times New Roman" w:hAnsi="Times New Roman"/>
          <w:sz w:val="28"/>
          <w:szCs w:val="28"/>
        </w:rPr>
        <w:tab/>
        <w:t>ADJOURN</w:t>
      </w:r>
    </w:p>
    <w:p w14:paraId="0BDA6FA4" w14:textId="2E7C0E58" w:rsidR="00F47A50" w:rsidRDefault="002E5392" w:rsidP="00F47A5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47A50">
        <w:rPr>
          <w:rFonts w:ascii="Times New Roman" w:hAnsi="Times New Roman"/>
          <w:sz w:val="28"/>
          <w:szCs w:val="28"/>
        </w:rPr>
        <w:t xml:space="preserve">There will be a group dinner for those who are </w:t>
      </w:r>
      <w:r w:rsidR="00F47A50">
        <w:rPr>
          <w:rFonts w:ascii="Times New Roman" w:hAnsi="Times New Roman"/>
          <w:sz w:val="28"/>
          <w:szCs w:val="28"/>
        </w:rPr>
        <w:t>interested in eating together.</w:t>
      </w:r>
    </w:p>
    <w:p w14:paraId="597D50D1" w14:textId="77777777" w:rsidR="00F47A50" w:rsidRPr="00F47A50" w:rsidRDefault="00F47A50" w:rsidP="00F47A50">
      <w:pPr>
        <w:pStyle w:val="ListParagraph"/>
        <w:rPr>
          <w:rFonts w:ascii="Times New Roman" w:hAnsi="Times New Roman"/>
          <w:sz w:val="28"/>
          <w:szCs w:val="28"/>
        </w:rPr>
      </w:pPr>
    </w:p>
    <w:p w14:paraId="1CE80037" w14:textId="340A57E3" w:rsidR="00B168C1" w:rsidRPr="00F47A50" w:rsidRDefault="00B168C1" w:rsidP="002E539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47A50">
        <w:rPr>
          <w:rFonts w:ascii="Times New Roman" w:hAnsi="Times New Roman"/>
          <w:sz w:val="28"/>
          <w:szCs w:val="28"/>
        </w:rPr>
        <w:t>Please see the Agenda for Thursday’s MHSOAC meeting under XII. Discussion of Agenda Items for the MHSOAC.  The meeting is from 8:30 a.m. – 4:00 p.m.</w:t>
      </w:r>
    </w:p>
    <w:sectPr w:rsidR="00B168C1" w:rsidRPr="00F4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46"/>
    <w:multiLevelType w:val="hybridMultilevel"/>
    <w:tmpl w:val="C3EA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A5E77"/>
    <w:multiLevelType w:val="hybridMultilevel"/>
    <w:tmpl w:val="8E141026"/>
    <w:lvl w:ilvl="0" w:tplc="6338F0A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F1"/>
    <w:rsid w:val="000554D6"/>
    <w:rsid w:val="000E697C"/>
    <w:rsid w:val="00111225"/>
    <w:rsid w:val="00145F5E"/>
    <w:rsid w:val="001F5702"/>
    <w:rsid w:val="00205EA1"/>
    <w:rsid w:val="002E5392"/>
    <w:rsid w:val="003A03EA"/>
    <w:rsid w:val="004373E8"/>
    <w:rsid w:val="004952ED"/>
    <w:rsid w:val="00567A8B"/>
    <w:rsid w:val="00605EE8"/>
    <w:rsid w:val="00660B1C"/>
    <w:rsid w:val="00685482"/>
    <w:rsid w:val="007E483E"/>
    <w:rsid w:val="00912AF1"/>
    <w:rsid w:val="00B168C1"/>
    <w:rsid w:val="00B95102"/>
    <w:rsid w:val="00C9081E"/>
    <w:rsid w:val="00D76647"/>
    <w:rsid w:val="00DF132E"/>
    <w:rsid w:val="00EA51F4"/>
    <w:rsid w:val="00F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D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Hiramoto</dc:creator>
  <cp:lastModifiedBy>Michael Helmick</cp:lastModifiedBy>
  <cp:revision>13</cp:revision>
  <cp:lastPrinted>2015-03-23T21:56:00Z</cp:lastPrinted>
  <dcterms:created xsi:type="dcterms:W3CDTF">2015-03-17T16:24:00Z</dcterms:created>
  <dcterms:modified xsi:type="dcterms:W3CDTF">2015-03-23T22:43:00Z</dcterms:modified>
</cp:coreProperties>
</file>